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55"/>
        <w:gridCol w:w="441"/>
        <w:gridCol w:w="1947"/>
        <w:gridCol w:w="5030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2B62CB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2B62CB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7D1C68" w:rsidRPr="00364D77" w:rsidRDefault="007D1C68" w:rsidP="001D6FEB">
      <w:pPr>
        <w:jc w:val="center"/>
        <w:rPr>
          <w:sz w:val="26"/>
          <w:szCs w:val="26"/>
        </w:rPr>
      </w:pPr>
    </w:p>
    <w:p w:rsidR="00D50A28" w:rsidRPr="00364D77" w:rsidRDefault="00D50A28" w:rsidP="001D6FEB">
      <w:pPr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33380F">
      <w:pPr>
        <w:ind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F270EF">
        <w:rPr>
          <w:sz w:val="26"/>
          <w:szCs w:val="26"/>
        </w:rPr>
        <w:t>апрель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>ДУХОВНО-НРАВСТВЕННОЕ ВОСПИТАНИЕ И РАЗВИТИЕ ПОДРАСТАЮЩЕГО ПОКОЛЕНИЯ</w:t>
      </w:r>
    </w:p>
    <w:p w:rsidR="00CE4240" w:rsidRPr="00CE4240" w:rsidRDefault="00CE4240" w:rsidP="0033380F">
      <w:pPr>
        <w:ind w:firstLine="709"/>
        <w:jc w:val="both"/>
        <w:rPr>
          <w:b/>
          <w:bCs/>
          <w:spacing w:val="-10"/>
          <w:sz w:val="26"/>
          <w:szCs w:val="26"/>
        </w:rPr>
      </w:pP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10 апреля марта в 12:00 в 00 в МБУ «Центр национальной культуры» г. Грозного провели беседу на тему «Стагехь уггар коьртаниг – оьздангалла ю».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2 человека, зрители – 45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15 апреля в 12:00 в 00 в МБУ «Центр национальной культуры» г. Грозного провели беседу на тему: «Ирсан къайле».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1 человек, зрители – 47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Духовное просвещение</w:t>
      </w: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Мероприятия, посвященные Дню чеченского языка</w:t>
      </w:r>
    </w:p>
    <w:p w:rsidR="00CE4240" w:rsidRPr="00CE4240" w:rsidRDefault="00CE4240" w:rsidP="0033380F">
      <w:pPr>
        <w:ind w:firstLine="709"/>
        <w:jc w:val="center"/>
        <w:rPr>
          <w:b/>
          <w:bCs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(25 апреля 2019 года)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24 апреля в 15:00 в сквере шахматистов прошла праздничная программа, посвященная Дню чеченского языка «Нохчийн мотт – къоман хазна»,</w:t>
      </w:r>
      <w:r w:rsidRPr="00CE4240">
        <w:rPr>
          <w:rFonts w:eastAsia="Calibri"/>
          <w:sz w:val="26"/>
          <w:szCs w:val="26"/>
          <w:lang w:eastAsia="en-US"/>
        </w:rPr>
        <w:t xml:space="preserve"> в которой приняли участие солистка ЦНК</w:t>
      </w:r>
      <w:r w:rsidRPr="00CE4240">
        <w:rPr>
          <w:spacing w:val="-10"/>
          <w:sz w:val="26"/>
          <w:szCs w:val="26"/>
        </w:rPr>
        <w:t xml:space="preserve"> Меджидова Рукият и воспитанница вокального кружка Лапаева Хеди.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2 человека.</w:t>
      </w:r>
      <w:r w:rsidR="00794A89">
        <w:rPr>
          <w:spacing w:val="-10"/>
          <w:sz w:val="26"/>
          <w:szCs w:val="26"/>
          <w:u w:val="single"/>
        </w:rPr>
        <w:t xml:space="preserve">, зрители – </w:t>
      </w:r>
      <w:r w:rsidR="0010555A">
        <w:rPr>
          <w:spacing w:val="-10"/>
          <w:sz w:val="26"/>
          <w:szCs w:val="26"/>
          <w:u w:val="single"/>
        </w:rPr>
        <w:t>3</w:t>
      </w:r>
      <w:r w:rsidR="00794A89">
        <w:rPr>
          <w:spacing w:val="-10"/>
          <w:sz w:val="26"/>
          <w:szCs w:val="26"/>
          <w:u w:val="single"/>
        </w:rPr>
        <w:t>00 человек.</w:t>
      </w:r>
    </w:p>
    <w:p w:rsidR="00CE4240" w:rsidRPr="00CE4240" w:rsidRDefault="00CE4240" w:rsidP="0033380F">
      <w:pPr>
        <w:ind w:firstLine="709"/>
        <w:jc w:val="both"/>
        <w:rPr>
          <w:sz w:val="26"/>
          <w:szCs w:val="26"/>
          <w:lang w:eastAsia="ar-SA"/>
        </w:rPr>
      </w:pPr>
      <w:r w:rsidRPr="00CE4240">
        <w:rPr>
          <w:spacing w:val="-10"/>
          <w:sz w:val="26"/>
          <w:szCs w:val="26"/>
        </w:rPr>
        <w:lastRenderedPageBreak/>
        <w:t>24 апреля в 14:00 в 00 в МБУ «Центр национальной культуры» г. Грозного прошел к</w:t>
      </w:r>
      <w:r w:rsidRPr="00CE4240">
        <w:rPr>
          <w:sz w:val="26"/>
          <w:szCs w:val="26"/>
          <w:lang w:eastAsia="ar-SA"/>
        </w:rPr>
        <w:t>онкурс народной песни ко Дню чеченского языка: «Сан сийлахь Ненан мотт».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 xml:space="preserve">Участники – </w:t>
      </w:r>
      <w:r w:rsidR="00794A89">
        <w:rPr>
          <w:spacing w:val="-10"/>
          <w:sz w:val="26"/>
          <w:szCs w:val="26"/>
          <w:u w:val="single"/>
        </w:rPr>
        <w:t>13</w:t>
      </w:r>
      <w:r w:rsidRPr="00CE4240">
        <w:rPr>
          <w:spacing w:val="-10"/>
          <w:sz w:val="26"/>
          <w:szCs w:val="26"/>
          <w:u w:val="single"/>
        </w:rPr>
        <w:t xml:space="preserve"> человек</w:t>
      </w:r>
      <w:r w:rsidRPr="0010555A">
        <w:rPr>
          <w:spacing w:val="-10"/>
          <w:sz w:val="26"/>
          <w:szCs w:val="26"/>
          <w:u w:val="single"/>
        </w:rPr>
        <w:t xml:space="preserve">, </w:t>
      </w:r>
      <w:r w:rsidR="0010555A" w:rsidRPr="0010555A">
        <w:rPr>
          <w:spacing w:val="-10"/>
          <w:sz w:val="26"/>
          <w:szCs w:val="26"/>
          <w:u w:val="single"/>
        </w:rPr>
        <w:t>зрители – 45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Мероприятия, посвященные Дню весны и труда</w:t>
      </w: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(1 мая 2019 года)</w:t>
      </w:r>
    </w:p>
    <w:p w:rsidR="00CE4240" w:rsidRPr="00CE4240" w:rsidRDefault="00CE4240" w:rsidP="0033380F">
      <w:pPr>
        <w:ind w:firstLine="709"/>
        <w:jc w:val="both"/>
        <w:rPr>
          <w:b/>
          <w:bCs/>
          <w:sz w:val="26"/>
          <w:szCs w:val="26"/>
        </w:rPr>
      </w:pPr>
      <w:r w:rsidRPr="00CE4240">
        <w:rPr>
          <w:spacing w:val="-10"/>
          <w:sz w:val="26"/>
          <w:szCs w:val="26"/>
        </w:rPr>
        <w:t>30 апреля в 15:30 в 00 в МБУ «Центр национальной культуры» г. Грозного прошел в</w:t>
      </w:r>
      <w:r w:rsidRPr="00CE4240">
        <w:rPr>
          <w:rFonts w:eastAsia="Calibri"/>
          <w:sz w:val="26"/>
          <w:szCs w:val="26"/>
          <w:lang w:eastAsia="en-US"/>
        </w:rPr>
        <w:t>ечер хорового пения «Весенние мелодии».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 xml:space="preserve">Участники – </w:t>
      </w:r>
      <w:r w:rsidR="00794A89">
        <w:rPr>
          <w:spacing w:val="-10"/>
          <w:sz w:val="26"/>
          <w:szCs w:val="26"/>
          <w:u w:val="single"/>
        </w:rPr>
        <w:t>11</w:t>
      </w:r>
      <w:r w:rsidRPr="00CE4240">
        <w:rPr>
          <w:spacing w:val="-10"/>
          <w:sz w:val="26"/>
          <w:szCs w:val="26"/>
          <w:u w:val="single"/>
        </w:rPr>
        <w:t xml:space="preserve"> человек, зрители </w:t>
      </w:r>
      <w:r w:rsidR="0010555A" w:rsidRPr="0010555A">
        <w:rPr>
          <w:spacing w:val="-10"/>
          <w:sz w:val="26"/>
          <w:szCs w:val="26"/>
          <w:u w:val="single"/>
        </w:rPr>
        <w:t>– 45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636077" w:rsidRPr="00D939C4" w:rsidRDefault="00636077" w:rsidP="0033380F">
      <w:pPr>
        <w:pStyle w:val="font8"/>
        <w:ind w:right="-141" w:firstLine="709"/>
        <w:jc w:val="both"/>
        <w:textAlignment w:val="baseline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t>Вс</w:t>
      </w:r>
      <w:r w:rsidR="00D05953" w:rsidRPr="00D939C4">
        <w:rPr>
          <w:i/>
          <w:sz w:val="26"/>
          <w:szCs w:val="26"/>
        </w:rPr>
        <w:t xml:space="preserve">его в рамках </w:t>
      </w:r>
      <w:r w:rsidR="002B5C0F" w:rsidRPr="00D939C4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D939C4">
        <w:rPr>
          <w:i/>
          <w:sz w:val="26"/>
          <w:szCs w:val="26"/>
        </w:rPr>
        <w:t xml:space="preserve">в </w:t>
      </w:r>
      <w:r w:rsidR="00D91515">
        <w:rPr>
          <w:i/>
          <w:sz w:val="26"/>
          <w:szCs w:val="26"/>
        </w:rPr>
        <w:t>апреле</w:t>
      </w:r>
      <w:r w:rsidR="00F61A94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 xml:space="preserve">проведено </w:t>
      </w:r>
      <w:r w:rsidR="00D91515">
        <w:rPr>
          <w:i/>
          <w:sz w:val="26"/>
          <w:szCs w:val="26"/>
        </w:rPr>
        <w:t>5</w:t>
      </w:r>
      <w:r w:rsidR="00167E3E" w:rsidRPr="00D939C4">
        <w:rPr>
          <w:i/>
          <w:sz w:val="26"/>
          <w:szCs w:val="26"/>
        </w:rPr>
        <w:t xml:space="preserve"> мероприятий</w:t>
      </w:r>
      <w:r w:rsidR="00D05953" w:rsidRPr="00D939C4">
        <w:rPr>
          <w:i/>
          <w:sz w:val="26"/>
          <w:szCs w:val="26"/>
        </w:rPr>
        <w:t xml:space="preserve">, </w:t>
      </w:r>
      <w:r w:rsidR="009833F0">
        <w:rPr>
          <w:i/>
          <w:sz w:val="26"/>
          <w:szCs w:val="26"/>
        </w:rPr>
        <w:t>29</w:t>
      </w:r>
      <w:r w:rsidR="00B77296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>участник</w:t>
      </w:r>
      <w:r w:rsidR="009833F0">
        <w:rPr>
          <w:i/>
          <w:sz w:val="26"/>
          <w:szCs w:val="26"/>
        </w:rPr>
        <w:t>ов</w:t>
      </w:r>
      <w:r w:rsidR="00092F9C" w:rsidRPr="00D939C4">
        <w:rPr>
          <w:i/>
          <w:sz w:val="26"/>
          <w:szCs w:val="26"/>
        </w:rPr>
        <w:t xml:space="preserve">, </w:t>
      </w:r>
      <w:r w:rsidR="009833F0">
        <w:rPr>
          <w:i/>
          <w:sz w:val="26"/>
          <w:szCs w:val="26"/>
        </w:rPr>
        <w:t>482</w:t>
      </w:r>
      <w:r w:rsidR="002B5C0F" w:rsidRPr="00D939C4">
        <w:rPr>
          <w:i/>
          <w:sz w:val="26"/>
          <w:szCs w:val="26"/>
        </w:rPr>
        <w:t xml:space="preserve"> зрител</w:t>
      </w:r>
      <w:r w:rsidR="009833F0">
        <w:rPr>
          <w:i/>
          <w:sz w:val="26"/>
          <w:szCs w:val="26"/>
        </w:rPr>
        <w:t>я</w:t>
      </w:r>
      <w:r w:rsidR="002B5C0F" w:rsidRPr="00D939C4">
        <w:rPr>
          <w:i/>
          <w:sz w:val="26"/>
          <w:szCs w:val="26"/>
        </w:rPr>
        <w:t>.</w:t>
      </w:r>
    </w:p>
    <w:p w:rsidR="00CE4240" w:rsidRPr="00D939C4" w:rsidRDefault="00CE4240" w:rsidP="0033380F">
      <w:pPr>
        <w:ind w:firstLine="709"/>
        <w:jc w:val="center"/>
        <w:rPr>
          <w:b/>
          <w:spacing w:val="-10"/>
          <w:sz w:val="22"/>
          <w:szCs w:val="26"/>
        </w:rPr>
      </w:pPr>
      <w:r w:rsidRPr="00D939C4">
        <w:rPr>
          <w:b/>
          <w:spacing w:val="-10"/>
          <w:sz w:val="22"/>
          <w:szCs w:val="26"/>
        </w:rPr>
        <w:t>КУЛЬТУРНО-ДОСУГОВЫЕ МЕРОПРИЯТИЯ</w:t>
      </w:r>
    </w:p>
    <w:p w:rsidR="00142450" w:rsidRDefault="00142450" w:rsidP="0033380F">
      <w:pPr>
        <w:ind w:firstLine="709"/>
        <w:jc w:val="both"/>
        <w:rPr>
          <w:spacing w:val="-10"/>
          <w:sz w:val="26"/>
          <w:szCs w:val="26"/>
        </w:rPr>
      </w:pP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1 апреля в 14:00 в 00 в МБУ «Центр национальной культуры» г. Грозного провели юмористическую программу «Забар».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6 человек, зрители – 48 человек.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DD64C0" w:rsidRPr="00DD64C0" w:rsidRDefault="00DD64C0" w:rsidP="0033380F">
      <w:pPr>
        <w:ind w:firstLine="426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ГРАЖДАНСКО-ПАТРИОТИЧЕСКОЕ ВОСПИТАНИЕ ПОДРАСТАЮЩЕГО ПОКОЛЕНИЯ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b/>
          <w:bCs/>
          <w:sz w:val="26"/>
          <w:szCs w:val="26"/>
        </w:rPr>
      </w:pPr>
      <w:r w:rsidRPr="00DD64C0">
        <w:rPr>
          <w:spacing w:val="-10"/>
          <w:sz w:val="26"/>
          <w:szCs w:val="26"/>
        </w:rPr>
        <w:t xml:space="preserve">19 апреля в 15:00 в 00 в ДК «Оргтехника» прошел </w:t>
      </w:r>
      <w:r w:rsidRPr="00DD64C0">
        <w:rPr>
          <w:rFonts w:eastAsia="Calibri"/>
          <w:sz w:val="26"/>
          <w:szCs w:val="26"/>
          <w:lang w:eastAsia="en-US"/>
        </w:rPr>
        <w:t>праздничный концерт «21 апреля – День местного самоуправления!»</w:t>
      </w: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>Участники – 1 человек, зрители –  400 человек.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b/>
          <w:bCs/>
          <w:sz w:val="26"/>
          <w:szCs w:val="26"/>
        </w:rPr>
      </w:pPr>
      <w:r w:rsidRPr="00DD64C0">
        <w:rPr>
          <w:spacing w:val="-10"/>
          <w:sz w:val="26"/>
          <w:szCs w:val="26"/>
        </w:rPr>
        <w:t>26 апреля в 15:00 в 00 в МБУ «Центр национальной культуры» г. Грозного провели л</w:t>
      </w:r>
      <w:r w:rsidRPr="00DD64C0">
        <w:rPr>
          <w:rFonts w:eastAsia="Calibri"/>
          <w:sz w:val="26"/>
          <w:szCs w:val="26"/>
          <w:lang w:eastAsia="en-US"/>
        </w:rPr>
        <w:t>итературно-музыкальную композицию «Дорогая моя столица».</w:t>
      </w: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 xml:space="preserve">Участники – </w:t>
      </w:r>
      <w:r w:rsidR="00F64E88">
        <w:rPr>
          <w:spacing w:val="-10"/>
          <w:sz w:val="26"/>
          <w:szCs w:val="26"/>
          <w:u w:val="single"/>
        </w:rPr>
        <w:t xml:space="preserve">12 </w:t>
      </w:r>
      <w:r w:rsidRPr="00DD64C0">
        <w:rPr>
          <w:spacing w:val="-10"/>
          <w:sz w:val="26"/>
          <w:szCs w:val="26"/>
          <w:u w:val="single"/>
        </w:rPr>
        <w:t xml:space="preserve">человек, </w:t>
      </w:r>
      <w:r w:rsidRPr="0010555A">
        <w:rPr>
          <w:spacing w:val="-10"/>
          <w:sz w:val="26"/>
          <w:szCs w:val="26"/>
          <w:u w:val="single"/>
        </w:rPr>
        <w:t xml:space="preserve">зрители – </w:t>
      </w:r>
      <w:r w:rsidR="0010555A" w:rsidRPr="0010555A">
        <w:rPr>
          <w:spacing w:val="-10"/>
          <w:sz w:val="26"/>
          <w:szCs w:val="26"/>
          <w:u w:val="single"/>
        </w:rPr>
        <w:t>50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DD64C0">
        <w:rPr>
          <w:b/>
          <w:bCs/>
          <w:i/>
          <w:sz w:val="26"/>
          <w:szCs w:val="26"/>
        </w:rPr>
        <w:t>Мероприятия, посвященные Дню мира в Чеченской Республике</w:t>
      </w:r>
    </w:p>
    <w:p w:rsidR="00DD64C0" w:rsidRPr="00DD64C0" w:rsidRDefault="00DD64C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DD64C0">
        <w:rPr>
          <w:b/>
          <w:bCs/>
          <w:i/>
          <w:sz w:val="26"/>
          <w:szCs w:val="26"/>
        </w:rPr>
        <w:t>(16 апреля 2019 года)</w:t>
      </w:r>
    </w:p>
    <w:p w:rsidR="00142450" w:rsidRPr="00142450" w:rsidRDefault="00142450" w:rsidP="0033380F">
      <w:pPr>
        <w:ind w:firstLine="709"/>
        <w:jc w:val="both"/>
        <w:rPr>
          <w:spacing w:val="-10"/>
          <w:sz w:val="26"/>
          <w:szCs w:val="26"/>
        </w:rPr>
      </w:pPr>
      <w:r w:rsidRPr="00142450">
        <w:rPr>
          <w:spacing w:val="-10"/>
          <w:sz w:val="26"/>
          <w:szCs w:val="26"/>
        </w:rPr>
        <w:t>12 апреля в 14:00 в МБУ «Центр национальной культуры» г. Грозного прошел праздничный концерт, посвященный Дню мира в ЧР «Машаран де».</w:t>
      </w:r>
    </w:p>
    <w:p w:rsidR="00142450" w:rsidRPr="00142450" w:rsidRDefault="0014245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142450">
        <w:rPr>
          <w:spacing w:val="-10"/>
          <w:sz w:val="26"/>
          <w:szCs w:val="26"/>
          <w:u w:val="single"/>
        </w:rPr>
        <w:t>Участники – 10 человек, зрители – 50 человек.</w:t>
      </w:r>
    </w:p>
    <w:p w:rsidR="00D91515" w:rsidRDefault="00D91515" w:rsidP="0033380F">
      <w:pPr>
        <w:ind w:firstLine="709"/>
        <w:jc w:val="both"/>
        <w:rPr>
          <w:spacing w:val="-10"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</w:rPr>
        <w:t>16 апреля в 12:00 в 00 в МБУ ДК им. Ш. Эдисултанова прошел п</w:t>
      </w:r>
      <w:r w:rsidRPr="00DD64C0">
        <w:rPr>
          <w:rFonts w:eastAsia="Calibri"/>
          <w:sz w:val="26"/>
          <w:szCs w:val="26"/>
          <w:lang w:eastAsia="en-US"/>
        </w:rPr>
        <w:t>раздничный концерт «День мира в Чеченской Республике», в котором приняли участие солисты ЦНК</w:t>
      </w:r>
      <w:r w:rsidRPr="00DD64C0">
        <w:rPr>
          <w:spacing w:val="-10"/>
          <w:sz w:val="26"/>
          <w:szCs w:val="26"/>
        </w:rPr>
        <w:t>.</w:t>
      </w:r>
    </w:p>
    <w:p w:rsidR="00DD64C0" w:rsidRPr="00DD64C0" w:rsidRDefault="00F64E88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  <w:u w:val="single"/>
        </w:rPr>
        <w:t xml:space="preserve">Участники – </w:t>
      </w:r>
      <w:r w:rsidR="00DD64C0" w:rsidRPr="00DD64C0">
        <w:rPr>
          <w:spacing w:val="-10"/>
          <w:sz w:val="26"/>
          <w:szCs w:val="26"/>
          <w:u w:val="single"/>
        </w:rPr>
        <w:t>1 человек, зрители – 400 человек.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142450" w:rsidRPr="00D939C4" w:rsidRDefault="0014245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9833F0">
        <w:rPr>
          <w:bCs/>
          <w:i/>
          <w:sz w:val="26"/>
          <w:szCs w:val="26"/>
        </w:rPr>
        <w:t xml:space="preserve">апреле </w:t>
      </w:r>
      <w:r w:rsidRPr="00D939C4">
        <w:rPr>
          <w:bCs/>
          <w:i/>
          <w:sz w:val="26"/>
          <w:szCs w:val="26"/>
        </w:rPr>
        <w:t xml:space="preserve">проведено </w:t>
      </w:r>
      <w:r w:rsidR="00131FB8">
        <w:rPr>
          <w:bCs/>
          <w:i/>
          <w:sz w:val="26"/>
          <w:szCs w:val="26"/>
        </w:rPr>
        <w:t>4</w:t>
      </w:r>
      <w:r w:rsidRPr="00D939C4">
        <w:rPr>
          <w:bCs/>
          <w:i/>
          <w:sz w:val="26"/>
          <w:szCs w:val="26"/>
        </w:rPr>
        <w:t xml:space="preserve"> мероприяти</w:t>
      </w:r>
      <w:r w:rsidR="00131FB8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9833F0">
        <w:rPr>
          <w:bCs/>
          <w:i/>
          <w:sz w:val="26"/>
          <w:szCs w:val="26"/>
        </w:rPr>
        <w:t>24</w:t>
      </w:r>
      <w:r w:rsidRPr="00D939C4">
        <w:rPr>
          <w:bCs/>
          <w:i/>
          <w:sz w:val="26"/>
          <w:szCs w:val="26"/>
        </w:rPr>
        <w:t xml:space="preserve"> участник</w:t>
      </w:r>
      <w:r w:rsidR="009833F0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9833F0">
        <w:rPr>
          <w:bCs/>
          <w:i/>
          <w:sz w:val="26"/>
          <w:szCs w:val="26"/>
        </w:rPr>
        <w:t>900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142450" w:rsidRDefault="00142450" w:rsidP="0033380F">
      <w:pPr>
        <w:ind w:firstLine="709"/>
        <w:jc w:val="center"/>
        <w:rPr>
          <w:b/>
          <w:bCs/>
          <w:sz w:val="22"/>
          <w:szCs w:val="26"/>
        </w:rPr>
      </w:pP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ЭКСТРЕМИЗМА И ТЕРРОРИЗМА</w:t>
      </w:r>
    </w:p>
    <w:p w:rsidR="00DD64C0" w:rsidRPr="00D939C4" w:rsidRDefault="00DD64C0" w:rsidP="0033380F">
      <w:pPr>
        <w:ind w:firstLine="709"/>
        <w:jc w:val="both"/>
        <w:rPr>
          <w:b/>
          <w:bCs/>
          <w:sz w:val="26"/>
          <w:szCs w:val="26"/>
        </w:rPr>
      </w:pP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18 апреля в 12:00 в 00 в МБУ «Центр национальной культуры» г. Грозного провели беседу на тему: «Мир, который мы создаем»</w:t>
      </w:r>
    </w:p>
    <w:p w:rsid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1 человек, зрители – 48 человек.</w:t>
      </w:r>
    </w:p>
    <w:p w:rsidR="0033380F" w:rsidRDefault="0033380F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</w:p>
    <w:p w:rsidR="00EA570E" w:rsidRPr="00D939C4" w:rsidRDefault="00EA570E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lastRenderedPageBreak/>
        <w:t xml:space="preserve">Всего в рамках по профилактике экстремизма и терроризма </w:t>
      </w:r>
      <w:r w:rsidRPr="00D939C4">
        <w:rPr>
          <w:bCs/>
          <w:i/>
          <w:sz w:val="26"/>
          <w:szCs w:val="26"/>
        </w:rPr>
        <w:t xml:space="preserve">в </w:t>
      </w:r>
      <w:r>
        <w:rPr>
          <w:bCs/>
          <w:i/>
          <w:sz w:val="26"/>
          <w:szCs w:val="26"/>
        </w:rPr>
        <w:t>апреле</w:t>
      </w:r>
      <w:r w:rsidRPr="00D939C4">
        <w:rPr>
          <w:bCs/>
          <w:i/>
          <w:sz w:val="26"/>
          <w:szCs w:val="26"/>
        </w:rPr>
        <w:t xml:space="preserve"> проведено 1 мероприятие,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F64E88">
        <w:rPr>
          <w:bCs/>
          <w:i/>
          <w:sz w:val="26"/>
          <w:szCs w:val="26"/>
        </w:rPr>
        <w:t>48</w:t>
      </w:r>
      <w:r w:rsidRPr="00D939C4">
        <w:rPr>
          <w:bCs/>
          <w:i/>
          <w:sz w:val="26"/>
          <w:szCs w:val="26"/>
        </w:rPr>
        <w:t xml:space="preserve"> зрител</w:t>
      </w:r>
      <w:r w:rsidR="00F64E88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33380F" w:rsidRDefault="0033380F" w:rsidP="0033380F">
      <w:pPr>
        <w:ind w:firstLine="709"/>
        <w:jc w:val="center"/>
        <w:rPr>
          <w:b/>
          <w:sz w:val="22"/>
          <w:szCs w:val="26"/>
        </w:rPr>
      </w:pPr>
    </w:p>
    <w:p w:rsidR="00DD64C0" w:rsidRPr="00DD64C0" w:rsidRDefault="00DD64C0" w:rsidP="0033380F">
      <w:pPr>
        <w:ind w:firstLine="709"/>
        <w:jc w:val="center"/>
        <w:rPr>
          <w:b/>
          <w:sz w:val="22"/>
          <w:szCs w:val="26"/>
        </w:rPr>
      </w:pPr>
      <w:r w:rsidRPr="00DD64C0">
        <w:rPr>
          <w:b/>
          <w:sz w:val="22"/>
          <w:szCs w:val="26"/>
        </w:rPr>
        <w:t>МЕРОПРИЯТИЯ ПО ПРОФИЛАКТИКЕ И ПРЕДУПРЕЖДЕНИЮ РАСПРОСТРАНЕНИЯ</w:t>
      </w:r>
    </w:p>
    <w:p w:rsidR="00DD64C0" w:rsidRDefault="00DD64C0" w:rsidP="0033380F">
      <w:pPr>
        <w:ind w:firstLine="709"/>
        <w:jc w:val="center"/>
        <w:rPr>
          <w:b/>
          <w:sz w:val="22"/>
          <w:szCs w:val="26"/>
        </w:rPr>
      </w:pPr>
      <w:r w:rsidRPr="00DD64C0">
        <w:rPr>
          <w:b/>
          <w:sz w:val="22"/>
          <w:szCs w:val="26"/>
        </w:rPr>
        <w:t>СОЦИАЛЬНО-ЗНАЧИМЫХ ЗАБОЛЕВАНИЙ</w:t>
      </w:r>
    </w:p>
    <w:p w:rsidR="00D939C4" w:rsidRPr="00DD64C0" w:rsidRDefault="00D939C4" w:rsidP="0033380F">
      <w:pPr>
        <w:ind w:firstLine="709"/>
        <w:jc w:val="center"/>
        <w:rPr>
          <w:b/>
          <w:i/>
          <w:sz w:val="22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sz w:val="26"/>
          <w:szCs w:val="26"/>
          <w:lang w:eastAsia="ar-SA"/>
        </w:rPr>
      </w:pPr>
      <w:r w:rsidRPr="00DD64C0">
        <w:rPr>
          <w:spacing w:val="-10"/>
          <w:sz w:val="26"/>
          <w:szCs w:val="26"/>
        </w:rPr>
        <w:t>5 апреля в 12:00 в МБУ «Центр национальной культуры» г. Грозного провели в</w:t>
      </w:r>
      <w:r w:rsidRPr="00DD64C0">
        <w:rPr>
          <w:sz w:val="26"/>
          <w:szCs w:val="26"/>
          <w:lang w:eastAsia="ar-SA"/>
        </w:rPr>
        <w:t>икторину для участников художественной самодеятельности по профилактике СПИД: «СПИД не выбирает – выбираешь ты!».</w:t>
      </w:r>
    </w:p>
    <w:p w:rsid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>Участники – 2 человека</w:t>
      </w:r>
      <w:r w:rsidR="00F64E88">
        <w:rPr>
          <w:spacing w:val="-10"/>
          <w:sz w:val="26"/>
          <w:szCs w:val="26"/>
          <w:u w:val="single"/>
        </w:rPr>
        <w:t xml:space="preserve">, зрители – </w:t>
      </w:r>
      <w:r w:rsidRPr="00DD64C0">
        <w:rPr>
          <w:spacing w:val="-10"/>
          <w:sz w:val="26"/>
          <w:szCs w:val="26"/>
          <w:u w:val="single"/>
        </w:rPr>
        <w:t>46 человек.</w:t>
      </w:r>
    </w:p>
    <w:p w:rsidR="00EA570E" w:rsidRPr="00DD64C0" w:rsidRDefault="00EA570E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EA570E" w:rsidRPr="00D939C4" w:rsidRDefault="00EA570E" w:rsidP="0033380F">
      <w:pPr>
        <w:tabs>
          <w:tab w:val="left" w:pos="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</w:t>
      </w:r>
      <w:r w:rsidRPr="00D939C4">
        <w:rPr>
          <w:bCs/>
          <w:i/>
          <w:sz w:val="26"/>
          <w:szCs w:val="26"/>
        </w:rPr>
        <w:t xml:space="preserve">и предупреждению распространения инфекций и социально-значимых заболеваний в </w:t>
      </w:r>
      <w:r>
        <w:rPr>
          <w:bCs/>
          <w:i/>
          <w:sz w:val="26"/>
          <w:szCs w:val="26"/>
        </w:rPr>
        <w:t>апреле</w:t>
      </w:r>
      <w:r w:rsidRPr="00D939C4">
        <w:rPr>
          <w:bCs/>
          <w:i/>
          <w:sz w:val="26"/>
          <w:szCs w:val="26"/>
        </w:rPr>
        <w:t xml:space="preserve"> проведено 1 мероприятие, </w:t>
      </w:r>
      <w:r w:rsidR="00F64E88">
        <w:rPr>
          <w:bCs/>
          <w:i/>
          <w:sz w:val="26"/>
          <w:szCs w:val="26"/>
        </w:rPr>
        <w:t>2</w:t>
      </w:r>
      <w:r w:rsidRPr="00D939C4">
        <w:rPr>
          <w:bCs/>
          <w:i/>
          <w:sz w:val="26"/>
          <w:szCs w:val="26"/>
        </w:rPr>
        <w:t xml:space="preserve"> участник</w:t>
      </w:r>
      <w:r w:rsidR="00F64E88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F64E88">
        <w:rPr>
          <w:bCs/>
          <w:i/>
          <w:sz w:val="26"/>
          <w:szCs w:val="26"/>
        </w:rPr>
        <w:t>46 зрителей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НАРКОМАНИИ,</w:t>
      </w: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</w:rPr>
      </w:pPr>
      <w:r w:rsidRPr="00D939C4">
        <w:rPr>
          <w:spacing w:val="-10"/>
          <w:sz w:val="26"/>
          <w:szCs w:val="26"/>
        </w:rPr>
        <w:t>3 апреля в 12:00 в МБУ «Центр национальной культуры» г. Грозного провели беседу с участниками художественной самодеятельности «Наркотики – черная бездна».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1 человек, зрители –  43 человека.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апреле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F64E88">
        <w:rPr>
          <w:bCs/>
          <w:i/>
          <w:sz w:val="26"/>
          <w:szCs w:val="26"/>
        </w:rPr>
        <w:t>43</w:t>
      </w:r>
      <w:r w:rsidRPr="00D939C4">
        <w:rPr>
          <w:bCs/>
          <w:i/>
          <w:sz w:val="26"/>
          <w:szCs w:val="26"/>
        </w:rPr>
        <w:t xml:space="preserve"> зрител</w:t>
      </w:r>
      <w:r w:rsidR="00F64E88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ind w:left="395"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ПРАВОНАРУШЕНИЙ</w:t>
      </w: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СРЕДИ НЕСОВЕРШЕННОЛЕТНИХ</w:t>
      </w:r>
    </w:p>
    <w:p w:rsidR="00DD64C0" w:rsidRPr="00D939C4" w:rsidRDefault="00DD64C0" w:rsidP="0033380F">
      <w:pPr>
        <w:ind w:firstLine="709"/>
        <w:jc w:val="both"/>
        <w:rPr>
          <w:b/>
          <w:bCs/>
          <w:sz w:val="26"/>
          <w:szCs w:val="26"/>
        </w:rPr>
      </w:pP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22 апреля в 14:00 в 00 в МБУ «Центр национальной культуры» г. Грозного провели беседу на тему: «Думай о последствиях...»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4 человека, зрители – 45 человек.</w:t>
      </w:r>
    </w:p>
    <w:p w:rsidR="00DD64C0" w:rsidRPr="00D939C4" w:rsidRDefault="00DD64C0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</w:p>
    <w:p w:rsidR="00364D77" w:rsidRPr="00D939C4" w:rsidRDefault="00364D77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безнадзорности и преступлений несовершеннолетних </w:t>
      </w:r>
      <w:r w:rsidRPr="00D939C4">
        <w:rPr>
          <w:bCs/>
          <w:i/>
          <w:sz w:val="26"/>
          <w:szCs w:val="26"/>
        </w:rPr>
        <w:t xml:space="preserve">в </w:t>
      </w:r>
      <w:r w:rsidR="00E13352">
        <w:rPr>
          <w:bCs/>
          <w:i/>
          <w:sz w:val="26"/>
          <w:szCs w:val="26"/>
        </w:rPr>
        <w:t>апреле</w:t>
      </w:r>
      <w:bookmarkStart w:id="0" w:name="_GoBack"/>
      <w:bookmarkEnd w:id="0"/>
      <w:r w:rsidRPr="00D939C4">
        <w:rPr>
          <w:bCs/>
          <w:i/>
          <w:sz w:val="26"/>
          <w:szCs w:val="26"/>
        </w:rPr>
        <w:t xml:space="preserve"> проведено </w:t>
      </w:r>
      <w:r w:rsidR="00BC55B5" w:rsidRPr="00D939C4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</w:t>
      </w:r>
      <w:r w:rsidR="00BC55B5" w:rsidRPr="00D939C4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 xml:space="preserve">, </w:t>
      </w:r>
      <w:r w:rsidR="00F64E88">
        <w:rPr>
          <w:bCs/>
          <w:i/>
          <w:sz w:val="26"/>
          <w:szCs w:val="26"/>
        </w:rPr>
        <w:t>4</w:t>
      </w:r>
      <w:r w:rsidR="00BC55B5" w:rsidRPr="00D939C4">
        <w:rPr>
          <w:bCs/>
          <w:i/>
          <w:sz w:val="26"/>
          <w:szCs w:val="26"/>
        </w:rPr>
        <w:t xml:space="preserve"> участник</w:t>
      </w:r>
      <w:r w:rsidR="00F64E88">
        <w:rPr>
          <w:bCs/>
          <w:i/>
          <w:sz w:val="26"/>
          <w:szCs w:val="26"/>
        </w:rPr>
        <w:t>а</w:t>
      </w:r>
      <w:r w:rsidR="00BC55B5" w:rsidRPr="00D939C4">
        <w:rPr>
          <w:bCs/>
          <w:i/>
          <w:sz w:val="26"/>
          <w:szCs w:val="26"/>
        </w:rPr>
        <w:t>,</w:t>
      </w:r>
      <w:r w:rsidRPr="00D939C4">
        <w:rPr>
          <w:bCs/>
          <w:i/>
          <w:sz w:val="26"/>
          <w:szCs w:val="26"/>
        </w:rPr>
        <w:t xml:space="preserve"> </w:t>
      </w:r>
      <w:r w:rsidR="00F64E88">
        <w:rPr>
          <w:bCs/>
          <w:i/>
          <w:sz w:val="26"/>
          <w:szCs w:val="26"/>
        </w:rPr>
        <w:t>45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2B5C0F" w:rsidRPr="00D939C4" w:rsidRDefault="002B5C0F" w:rsidP="0033380F">
      <w:pPr>
        <w:ind w:right="-141" w:firstLine="709"/>
        <w:jc w:val="both"/>
        <w:rPr>
          <w:b/>
          <w:sz w:val="26"/>
          <w:szCs w:val="26"/>
        </w:rPr>
      </w:pPr>
    </w:p>
    <w:p w:rsidR="007845FE" w:rsidRPr="00D939C4" w:rsidRDefault="00364D77" w:rsidP="0033380F">
      <w:pPr>
        <w:ind w:right="-141"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t>ВНЕПЛАНОВЫЕ МЕРОПРИЯТИЯ</w:t>
      </w:r>
    </w:p>
    <w:p w:rsidR="00364D77" w:rsidRDefault="00364D77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3 апреля в ДК «Оргтехника» прошел праздничный концерт ко Дню присвоения звания Город воинской славы, в котором принял участие детский оркестр народных инструментов "Халкъан мукъамаш".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10 человек.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4 апреля в РДК Урус-Мартановского района прошел отборочный тур республиканского конкурса-фестиваля «Бекалахь, ненан мотт - 2019», в котором приняли участие участницы хорового кружка «Маьлх Аьзни».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11 человек.</w:t>
      </w:r>
    </w:p>
    <w:p w:rsidR="008604EB" w:rsidRPr="008604EB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12 апреля в «Доме радио» прошло праздничное мероприятие, посвящённое 10-й годовщине отмены режима КТО в Чеченской Республике.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</w:p>
    <w:p w:rsidR="008604EB" w:rsidRPr="008604EB" w:rsidRDefault="008604EB" w:rsidP="0033380F">
      <w:pPr>
        <w:ind w:firstLine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lastRenderedPageBreak/>
        <w:t>14 апреля на площади имени А.Ш. Кадырова прошел праздничный концерт, приуроченный к 10-й годовщине отмены режима КТО в Чеченской Республике.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4 человека.</w:t>
      </w:r>
    </w:p>
    <w:p w:rsidR="008604EB" w:rsidRPr="008604EB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15 апреля в ГТРК «Вайнах» прошла запись программы, посвященной Дню Чеченского языка, в которой приняли участие репетитор по вокалу МБУ «ЦНК» Сайдуллаева Малика и ее ученица Саидова Максалина.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14 – 15 апреля прошел Грозненский этап Международной Олимпиады состязательных видов искусств "Наш величественный край", организованный АНО МЦРКС "Победоносец", в котором принял участие детский оркестр народных инструментов "Халкъан мукъамаш" и стал обладателем ГРАН-ПРИ.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15 человек.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  <w:r w:rsidRPr="008604EB">
        <w:rPr>
          <w:spacing w:val="-10"/>
          <w:sz w:val="26"/>
          <w:szCs w:val="26"/>
        </w:rPr>
        <w:t xml:space="preserve">15 апреля прошел </w:t>
      </w:r>
      <w:r w:rsidRPr="008604EB">
        <w:rPr>
          <w:rFonts w:eastAsia="Calibri"/>
          <w:sz w:val="26"/>
          <w:szCs w:val="26"/>
        </w:rPr>
        <w:t xml:space="preserve">Межрегиональный онлайн конкурс «Солнечный свет», в котором приняла участие </w:t>
      </w:r>
      <w:r w:rsidRPr="008604EB">
        <w:rPr>
          <w:rFonts w:eastAsia="Calibri"/>
          <w:bCs/>
          <w:sz w:val="26"/>
          <w:szCs w:val="26"/>
        </w:rPr>
        <w:t xml:space="preserve">участница кружка декоративно-прикладного искусства </w:t>
      </w:r>
      <w:r w:rsidRPr="008604EB">
        <w:rPr>
          <w:rFonts w:eastAsia="Calibri"/>
          <w:sz w:val="26"/>
          <w:szCs w:val="26"/>
        </w:rPr>
        <w:t>МБУ «Центр национальной культуры» г. Грозного</w:t>
      </w:r>
      <w:r w:rsidRPr="008604EB">
        <w:rPr>
          <w:rFonts w:eastAsia="Calibri"/>
          <w:bCs/>
          <w:sz w:val="26"/>
          <w:szCs w:val="26"/>
        </w:rPr>
        <w:t xml:space="preserve"> </w:t>
      </w:r>
      <w:r w:rsidRPr="008604EB">
        <w:rPr>
          <w:rFonts w:eastAsia="Calibri"/>
          <w:sz w:val="26"/>
          <w:szCs w:val="26"/>
        </w:rPr>
        <w:t>Юсупхаджиева Седа.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  <w:r w:rsidRPr="008604EB">
        <w:rPr>
          <w:rFonts w:eastAsia="Calibri"/>
          <w:sz w:val="26"/>
          <w:szCs w:val="26"/>
        </w:rPr>
        <w:t>16 апреля прошла Международная онлайн Олимпиада состязательных видов искусств «Наш величественный край», в котором принял участие артист детско-юношеского оркестра народных инструментов «Халкъан мукъамаш».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23 апреля в Департаменте культуры Мэрии г. Грозного прошел отборочный тур вокального конкурса молодых исполнителей «Суперзвезда».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8604EB">
        <w:rPr>
          <w:rFonts w:eastAsia="Calibri"/>
          <w:sz w:val="26"/>
          <w:szCs w:val="26"/>
        </w:rPr>
        <w:t>25 апреля прошел в</w:t>
      </w:r>
      <w:r w:rsidRPr="008604EB">
        <w:rPr>
          <w:sz w:val="26"/>
          <w:szCs w:val="26"/>
          <w:shd w:val="clear" w:color="auto" w:fill="FFFFFF"/>
        </w:rPr>
        <w:t>окальный онлайн конкурс эстрадных исполнителей и коллективов «Тихая моя родина», в котором приняла участие участница кружка хорового пения Бисултанова Милана.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27 апреля на центральной площади г. Грозного прошел фестиваль «Шашлык - машлык», в котором приняли участие солисты МБУ «Центр национальной культуры».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8 человек.</w:t>
      </w:r>
    </w:p>
    <w:p w:rsidR="008604EB" w:rsidRPr="00D939C4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203E9F" w:rsidRPr="00D939C4" w:rsidRDefault="001E793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За</w:t>
      </w:r>
      <w:r w:rsidR="00203E9F" w:rsidRPr="00D939C4">
        <w:rPr>
          <w:i/>
          <w:sz w:val="26"/>
          <w:szCs w:val="26"/>
        </w:rPr>
        <w:t xml:space="preserve"> </w:t>
      </w:r>
      <w:r w:rsidRPr="00D939C4">
        <w:rPr>
          <w:i/>
          <w:sz w:val="26"/>
          <w:szCs w:val="26"/>
        </w:rPr>
        <w:t>текущий месяц</w:t>
      </w:r>
      <w:r w:rsidR="000D6EA6" w:rsidRPr="00D939C4">
        <w:rPr>
          <w:i/>
          <w:sz w:val="26"/>
          <w:szCs w:val="26"/>
        </w:rPr>
        <w:t xml:space="preserve"> </w:t>
      </w:r>
      <w:r w:rsidR="00303171" w:rsidRPr="00D939C4">
        <w:rPr>
          <w:i/>
          <w:sz w:val="26"/>
          <w:szCs w:val="26"/>
        </w:rPr>
        <w:t>проведено</w:t>
      </w:r>
      <w:r w:rsidR="00B763C4" w:rsidRPr="00D939C4">
        <w:rPr>
          <w:i/>
          <w:sz w:val="26"/>
          <w:szCs w:val="26"/>
        </w:rPr>
        <w:t xml:space="preserve"> </w:t>
      </w:r>
      <w:r w:rsidR="008604EB">
        <w:rPr>
          <w:i/>
          <w:sz w:val="26"/>
          <w:szCs w:val="26"/>
        </w:rPr>
        <w:t>11</w:t>
      </w:r>
      <w:r w:rsidR="00203E9F" w:rsidRPr="00D939C4">
        <w:rPr>
          <w:i/>
          <w:sz w:val="26"/>
          <w:szCs w:val="26"/>
        </w:rPr>
        <w:t xml:space="preserve"> внепланов</w:t>
      </w:r>
      <w:r w:rsidR="009514AD" w:rsidRPr="00D939C4">
        <w:rPr>
          <w:i/>
          <w:sz w:val="26"/>
          <w:szCs w:val="26"/>
        </w:rPr>
        <w:t>ых</w:t>
      </w:r>
      <w:r w:rsidR="00203E9F" w:rsidRPr="00D939C4">
        <w:rPr>
          <w:i/>
          <w:sz w:val="26"/>
          <w:szCs w:val="26"/>
        </w:rPr>
        <w:t xml:space="preserve"> мероприяти</w:t>
      </w:r>
      <w:r w:rsidR="009514AD" w:rsidRPr="00D939C4">
        <w:rPr>
          <w:i/>
          <w:sz w:val="26"/>
          <w:szCs w:val="26"/>
        </w:rPr>
        <w:t>й</w:t>
      </w:r>
      <w:r w:rsidR="00203E9F" w:rsidRPr="00D939C4">
        <w:rPr>
          <w:i/>
          <w:sz w:val="26"/>
          <w:szCs w:val="26"/>
        </w:rPr>
        <w:t xml:space="preserve">, </w:t>
      </w:r>
      <w:r w:rsidR="00794A89">
        <w:rPr>
          <w:i/>
          <w:sz w:val="26"/>
          <w:szCs w:val="26"/>
        </w:rPr>
        <w:t>57</w:t>
      </w:r>
      <w:r w:rsidR="00FD39E1" w:rsidRPr="00D939C4">
        <w:rPr>
          <w:i/>
          <w:sz w:val="26"/>
          <w:szCs w:val="26"/>
        </w:rPr>
        <w:t xml:space="preserve"> участников</w:t>
      </w:r>
      <w:r w:rsidR="00B0703F" w:rsidRPr="00D939C4">
        <w:rPr>
          <w:bCs/>
          <w:i/>
          <w:sz w:val="26"/>
          <w:szCs w:val="26"/>
        </w:rPr>
        <w:t>.</w:t>
      </w:r>
    </w:p>
    <w:p w:rsidR="0033380F" w:rsidRDefault="0033380F" w:rsidP="0033380F">
      <w:pPr>
        <w:ind w:right="-141"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33380F">
      <w:pPr>
        <w:ind w:right="-141"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CE4240" w:rsidRPr="00D939C4">
        <w:rPr>
          <w:b/>
          <w:i/>
          <w:sz w:val="26"/>
          <w:szCs w:val="26"/>
        </w:rPr>
        <w:t xml:space="preserve">апрель </w:t>
      </w:r>
      <w:r w:rsidRPr="00D939C4">
        <w:rPr>
          <w:b/>
          <w:i/>
          <w:sz w:val="26"/>
          <w:szCs w:val="26"/>
        </w:rPr>
        <w:t xml:space="preserve">проведено </w:t>
      </w:r>
      <w:r w:rsidR="009833F0">
        <w:rPr>
          <w:b/>
          <w:i/>
          <w:sz w:val="26"/>
          <w:szCs w:val="26"/>
        </w:rPr>
        <w:t>25</w:t>
      </w:r>
      <w:r w:rsidR="00203E9F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меропри</w:t>
      </w:r>
      <w:r w:rsidR="007D0038" w:rsidRPr="00D939C4">
        <w:rPr>
          <w:b/>
          <w:i/>
          <w:sz w:val="26"/>
          <w:szCs w:val="26"/>
        </w:rPr>
        <w:t xml:space="preserve">ятий, </w:t>
      </w:r>
      <w:r w:rsidR="009833F0">
        <w:rPr>
          <w:b/>
          <w:i/>
          <w:sz w:val="26"/>
          <w:szCs w:val="26"/>
        </w:rPr>
        <w:t xml:space="preserve">124 </w:t>
      </w:r>
      <w:r w:rsidR="002A0BFA" w:rsidRPr="00D939C4">
        <w:rPr>
          <w:b/>
          <w:i/>
          <w:sz w:val="26"/>
          <w:szCs w:val="26"/>
        </w:rPr>
        <w:t>участник</w:t>
      </w:r>
      <w:r w:rsidR="009833F0">
        <w:rPr>
          <w:b/>
          <w:i/>
          <w:sz w:val="26"/>
          <w:szCs w:val="26"/>
        </w:rPr>
        <w:t>а</w:t>
      </w:r>
      <w:r w:rsidR="00DE7BE9" w:rsidRPr="00D939C4">
        <w:rPr>
          <w:b/>
          <w:i/>
          <w:sz w:val="26"/>
          <w:szCs w:val="26"/>
        </w:rPr>
        <w:t xml:space="preserve">, </w:t>
      </w:r>
      <w:r w:rsidR="009833F0">
        <w:rPr>
          <w:b/>
          <w:i/>
          <w:sz w:val="26"/>
          <w:szCs w:val="26"/>
        </w:rPr>
        <w:t>1612</w:t>
      </w:r>
      <w:r w:rsidR="001E7930" w:rsidRPr="00D939C4">
        <w:rPr>
          <w:b/>
          <w:i/>
          <w:sz w:val="26"/>
          <w:szCs w:val="26"/>
        </w:rPr>
        <w:t xml:space="preserve"> зрител</w:t>
      </w:r>
      <w:r w:rsidR="009833F0">
        <w:rPr>
          <w:b/>
          <w:i/>
          <w:sz w:val="26"/>
          <w:szCs w:val="26"/>
        </w:rPr>
        <w:t>ей</w:t>
      </w:r>
      <w:r w:rsidR="00150D63" w:rsidRPr="00D939C4">
        <w:rPr>
          <w:b/>
          <w:i/>
          <w:sz w:val="26"/>
          <w:szCs w:val="26"/>
        </w:rPr>
        <w:t>.</w:t>
      </w:r>
    </w:p>
    <w:p w:rsidR="00343A76" w:rsidRPr="00A8121A" w:rsidRDefault="00343A76" w:rsidP="00364D77">
      <w:pPr>
        <w:ind w:right="-141" w:firstLine="709"/>
        <w:jc w:val="both"/>
        <w:rPr>
          <w:b/>
          <w:i/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lastRenderedPageBreak/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695"/>
        <w:gridCol w:w="1691"/>
        <w:gridCol w:w="1774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482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948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46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1612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E3763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E3763B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E3763B" w:rsidP="00C15EB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E3763B" w:rsidP="00C15EBF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C15EBF" w:rsidRPr="001E0A74" w:rsidTr="00F65FA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jc w:val="center"/>
              <w:rPr>
                <w:b/>
              </w:rPr>
            </w:pPr>
            <w:r w:rsidRPr="00C15EBF">
              <w:rPr>
                <w:b/>
              </w:rPr>
              <w:t>5</w:t>
            </w:r>
          </w:p>
        </w:tc>
      </w:tr>
    </w:tbl>
    <w:p w:rsidR="00EE1F83" w:rsidRDefault="00EE1F83"/>
    <w:p w:rsidR="003C1A60" w:rsidRDefault="003C1A60"/>
    <w:p w:rsidR="00A8121A" w:rsidRDefault="00A8121A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142450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CB" w:rsidRDefault="002B62CB" w:rsidP="002D4709">
      <w:r>
        <w:separator/>
      </w:r>
    </w:p>
  </w:endnote>
  <w:endnote w:type="continuationSeparator" w:id="0">
    <w:p w:rsidR="002B62CB" w:rsidRDefault="002B62CB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CB" w:rsidRDefault="002B62CB" w:rsidP="002D4709">
      <w:r>
        <w:separator/>
      </w:r>
    </w:p>
  </w:footnote>
  <w:footnote w:type="continuationSeparator" w:id="0">
    <w:p w:rsidR="002B62CB" w:rsidRDefault="002B62CB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0555A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370A"/>
    <w:rsid w:val="001639C7"/>
    <w:rsid w:val="00166924"/>
    <w:rsid w:val="00167E3E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FC4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380F"/>
    <w:rsid w:val="003377E6"/>
    <w:rsid w:val="00337DD1"/>
    <w:rsid w:val="003404E8"/>
    <w:rsid w:val="00343A76"/>
    <w:rsid w:val="00345BAF"/>
    <w:rsid w:val="00353B7F"/>
    <w:rsid w:val="00353C49"/>
    <w:rsid w:val="00353ECE"/>
    <w:rsid w:val="00363AA6"/>
    <w:rsid w:val="003649D4"/>
    <w:rsid w:val="00364D77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1A60"/>
    <w:rsid w:val="003C3C3E"/>
    <w:rsid w:val="003C528C"/>
    <w:rsid w:val="003D24C9"/>
    <w:rsid w:val="003D563F"/>
    <w:rsid w:val="003D7A32"/>
    <w:rsid w:val="003E2822"/>
    <w:rsid w:val="003E3AE5"/>
    <w:rsid w:val="003F2D63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001BD"/>
    <w:rsid w:val="00510E91"/>
    <w:rsid w:val="00513E24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778"/>
    <w:rsid w:val="005E658D"/>
    <w:rsid w:val="005F22C4"/>
    <w:rsid w:val="006009B7"/>
    <w:rsid w:val="0060357C"/>
    <w:rsid w:val="00604A43"/>
    <w:rsid w:val="00604BF3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A1DE2"/>
    <w:rsid w:val="006B3854"/>
    <w:rsid w:val="006C6B73"/>
    <w:rsid w:val="006D119C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599C"/>
    <w:rsid w:val="008939E2"/>
    <w:rsid w:val="00895A28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37E4"/>
    <w:rsid w:val="00980133"/>
    <w:rsid w:val="009833F0"/>
    <w:rsid w:val="00984787"/>
    <w:rsid w:val="00984CE9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121A"/>
    <w:rsid w:val="00A852AF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15EBF"/>
    <w:rsid w:val="00C21A7B"/>
    <w:rsid w:val="00C263EA"/>
    <w:rsid w:val="00C26C42"/>
    <w:rsid w:val="00C27663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86E"/>
    <w:rsid w:val="00C8517C"/>
    <w:rsid w:val="00C8746A"/>
    <w:rsid w:val="00C8773E"/>
    <w:rsid w:val="00C91B70"/>
    <w:rsid w:val="00CA1C04"/>
    <w:rsid w:val="00CA395C"/>
    <w:rsid w:val="00CA7449"/>
    <w:rsid w:val="00CB0BF3"/>
    <w:rsid w:val="00CB3F06"/>
    <w:rsid w:val="00CB4829"/>
    <w:rsid w:val="00CB4EDC"/>
    <w:rsid w:val="00CC276F"/>
    <w:rsid w:val="00CD5FE2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75FA"/>
    <w:rsid w:val="00D87892"/>
    <w:rsid w:val="00D91515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BE9"/>
    <w:rsid w:val="00DF07E9"/>
    <w:rsid w:val="00DF531B"/>
    <w:rsid w:val="00DF6065"/>
    <w:rsid w:val="00E13352"/>
    <w:rsid w:val="00E1525B"/>
    <w:rsid w:val="00E15DD7"/>
    <w:rsid w:val="00E178E0"/>
    <w:rsid w:val="00E20744"/>
    <w:rsid w:val="00E22782"/>
    <w:rsid w:val="00E23FE8"/>
    <w:rsid w:val="00E24D79"/>
    <w:rsid w:val="00E3763B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270EF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4867"/>
    <w:rsid w:val="00F85B5B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DEE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5827-45D9-4342-B50E-372D8EFA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63</cp:revision>
  <cp:lastPrinted>2019-03-25T08:14:00Z</cp:lastPrinted>
  <dcterms:created xsi:type="dcterms:W3CDTF">2017-08-29T06:52:00Z</dcterms:created>
  <dcterms:modified xsi:type="dcterms:W3CDTF">2019-04-25T07:31:00Z</dcterms:modified>
</cp:coreProperties>
</file>